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1CC1" w14:textId="77777777" w:rsidR="00B97C23" w:rsidRPr="00B97C23" w:rsidRDefault="00B97C23" w:rsidP="00B97C23">
      <w:pPr>
        <w:bidi/>
        <w:jc w:val="center"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نمونه قرارداد انجام خدمات</w:t>
      </w:r>
    </w:p>
    <w:p w14:paraId="54C9D63A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1C3CEC37">
          <v:rect id="_x0000_i1103" style="width:0;height:0" o:hrstd="t" o:hrnoshade="t" o:hr="t" fillcolor="#27272a" stroked="f"/>
        </w:pict>
      </w:r>
    </w:p>
    <w:p w14:paraId="5E2C5F29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۱-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طرفین قرارداد</w:t>
      </w:r>
    </w:p>
    <w:p w14:paraId="674B9DE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کارفرما: خانم/آقای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فرزند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دارنده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شماره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شناسنامه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ملی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متولد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ساکن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شماره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تماس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ثابت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همراه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این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«کارفرما»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نامیده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می‌شود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AF5AA57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مجری: خانم/آقای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فرزند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دارنده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شماره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شناسنامه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ملی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متولد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ساکن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شماره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تماس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ثابت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همراه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این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«مجری»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نامیده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می‌شود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1D94BC60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طرفین قرارداد در این توافق به صورت اختصاری کارفرما و مجری نامیده خواهند 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6E0B7082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683EAF2D">
          <v:rect id="_x0000_i1104" style="width:0;height:0" o:hrstd="t" o:hrnoshade="t" o:hr="t" fillcolor="#27272a" stroked="f"/>
        </w:pict>
      </w:r>
    </w:p>
    <w:p w14:paraId="47E82FED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۲-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موضوع قرارداد</w:t>
      </w:r>
    </w:p>
    <w:p w14:paraId="318364F3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موضوع این قرارداد بهره‌مندی از خدمات مجری جهت انجام پروژه یا فعالیت زیر می‌باشد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  <w:t>(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توضیح مختصر در خصوص موضوع یا پروژه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)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  <w:t>………………….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  <w:t>………………….</w:t>
      </w:r>
    </w:p>
    <w:p w14:paraId="18C48D8E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47D35033">
          <v:rect id="_x0000_i1105" style="width:0;height:0" o:hrstd="t" o:hrnoshade="t" o:hr="t" fillcolor="#27272a" stroked="f"/>
        </w:pict>
      </w:r>
    </w:p>
    <w:p w14:paraId="47773ACE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۳-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مدت قرارداد</w:t>
      </w:r>
    </w:p>
    <w:p w14:paraId="4417CFD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مدت اجرای قرارداد معادل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روز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است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تاریخ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شروع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آن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محاسبه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خواهد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608D779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10B8A23A">
          <v:rect id="_x0000_i1106" style="width:0;height:0" o:hrstd="t" o:hrnoshade="t" o:hr="t" fillcolor="#27272a" stroked="f"/>
        </w:pict>
      </w:r>
    </w:p>
    <w:p w14:paraId="2E31F22A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۴-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مبلغ و نحوه پرداخت</w:t>
      </w:r>
    </w:p>
    <w:p w14:paraId="4D23F6F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کل مبلغ قرارداد برابر با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ریال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(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معادل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تومان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)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تعیین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شرح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زیر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پرداخت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می‌گردد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</w:p>
    <w:p w14:paraId="77C66D65" w14:textId="77777777" w:rsidR="00B97C23" w:rsidRPr="00B97C23" w:rsidRDefault="00B97C23" w:rsidP="00B97C23">
      <w:pPr>
        <w:numPr>
          <w:ilvl w:val="0"/>
          <w:numId w:val="1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>۲۰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  <w:lang w:bidi="fa-IR"/>
        </w:rPr>
        <w:t>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 xml:space="preserve">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مبلغ کل پروژه به عنوان پیش‌پرداخت در هنگام امضای 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125FABB6" w14:textId="77777777" w:rsidR="00B97C23" w:rsidRPr="00B97C23" w:rsidRDefault="00B97C23" w:rsidP="00B97C23">
      <w:pPr>
        <w:numPr>
          <w:ilvl w:val="0"/>
          <w:numId w:val="1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>۴۰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  <w:lang w:bidi="fa-IR"/>
        </w:rPr>
        <w:t>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 xml:space="preserve">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مبلغ پروژه پس از ارائه صورت‌وضعیت ماهانه (مدت زمان تعیین شود)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7B4B2DDF" w14:textId="77777777" w:rsidR="00B97C23" w:rsidRPr="00B97C23" w:rsidRDefault="00B97C23" w:rsidP="00B97C23">
      <w:pPr>
        <w:numPr>
          <w:ilvl w:val="0"/>
          <w:numId w:val="1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lastRenderedPageBreak/>
        <w:t>۴۰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  <w:lang w:bidi="fa-IR"/>
        </w:rPr>
        <w:t>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 xml:space="preserve">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باقی‌مانده پس از اتمام و تحویل موضوع 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0E2BAC2A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i/>
          <w:iCs/>
          <w:color w:val="000000" w:themeColor="text1"/>
          <w:kern w:val="36"/>
          <w:sz w:val="28"/>
          <w:szCs w:val="28"/>
          <w:rtl/>
        </w:rPr>
        <w:t>تبصره</w:t>
      </w:r>
      <w:r w:rsidRPr="00B97C23">
        <w:rPr>
          <w:rFonts w:ascii="Kalameh" w:eastAsia="Times New Roman" w:hAnsi="Kalameh" w:cs="B Mitra"/>
          <w:i/>
          <w:iCs/>
          <w:color w:val="000000" w:themeColor="text1"/>
          <w:kern w:val="36"/>
          <w:sz w:val="28"/>
          <w:szCs w:val="28"/>
        </w:rPr>
        <w:t>:</w:t>
      </w:r>
      <w:r w:rsidRPr="00B97C23">
        <w:rPr>
          <w:rFonts w:ascii="Cambria" w:eastAsia="Times New Roman" w:hAnsi="Cambria" w:cs="Cambria"/>
          <w:color w:val="000000" w:themeColor="text1"/>
          <w:kern w:val="36"/>
          <w:sz w:val="28"/>
          <w:szCs w:val="28"/>
        </w:rPr>
        <w:t> 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>۱۰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  <w:lang w:bidi="fa-IR"/>
        </w:rPr>
        <w:t>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 xml:space="preserve">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از هر قسط فوق به عنوان ضمانت حسن انجام کار کسر و پس از تأیید نهایی کارفرما به مجری بازگردانده می‌شود. همچنین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>۵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  <w:lang w:bidi="fa-IR"/>
        </w:rPr>
        <w:t>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از هر قسط به عنوان علی‌الحساب مالیات کسر و به حساب‌های تعیین‌شده توسط وزارت اقتصاد و دارایی واریز خواهد 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C788D51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16343B8D">
          <v:rect id="_x0000_i1107" style="width:0;height:0" o:hrstd="t" o:hrnoshade="t" o:hr="t" fillcolor="#27272a" stroked="f"/>
        </w:pict>
      </w:r>
    </w:p>
    <w:p w14:paraId="77D22FE5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۵-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تعهدات طرفین</w:t>
      </w:r>
    </w:p>
    <w:p w14:paraId="55844B5E" w14:textId="77777777" w:rsidR="00B97C23" w:rsidRPr="00B97C23" w:rsidRDefault="00B97C23" w:rsidP="00B97C23">
      <w:pPr>
        <w:numPr>
          <w:ilvl w:val="0"/>
          <w:numId w:val="2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مجری موظف است گزارش‌های دوره‌ای پیشرفت پروژه را به صورت منظم به کارفرما تحویل دهد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4F4C33A2" w14:textId="77777777" w:rsidR="00B97C23" w:rsidRPr="00B97C23" w:rsidRDefault="00B97C23" w:rsidP="00B97C23">
      <w:pPr>
        <w:numPr>
          <w:ilvl w:val="0"/>
          <w:numId w:val="2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در پایان هر مرحله، مجری باید گزارش پیشرفت را تسلیم نماید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965A991" w14:textId="77777777" w:rsidR="00B97C23" w:rsidRPr="00B97C23" w:rsidRDefault="00B97C23" w:rsidP="00B97C23">
      <w:pPr>
        <w:numPr>
          <w:ilvl w:val="0"/>
          <w:numId w:val="2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پس از پایان پروژه، مستندات مربوطه را در دو نسخه به کارفرما تحویل خواهد 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0C26DFBE" w14:textId="77777777" w:rsidR="00B97C23" w:rsidRPr="00B97C23" w:rsidRDefault="00B97C23" w:rsidP="00B97C23">
      <w:pPr>
        <w:numPr>
          <w:ilvl w:val="0"/>
          <w:numId w:val="2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مجری متعهد به اجرای به موقع تمامی مراحل زمان‌بندی شده است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4A623B1D" w14:textId="77777777" w:rsidR="00B97C23" w:rsidRPr="00B97C23" w:rsidRDefault="00B97C23" w:rsidP="00B97C23">
      <w:pPr>
        <w:numPr>
          <w:ilvl w:val="0"/>
          <w:numId w:val="2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کارفرما موظف است مدارک و اطلاعات لازم را به نحوی در اختیار مجری قرار دهد که هیچگونه خللی در روند کار ایجاد نشود و ضمن حفظ اسرار، همکاری لازم را داشته باشد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5829F21" w14:textId="77777777" w:rsidR="00B97C23" w:rsidRPr="00B97C23" w:rsidRDefault="00B97C23" w:rsidP="00B97C23">
      <w:pPr>
        <w:numPr>
          <w:ilvl w:val="0"/>
          <w:numId w:val="2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پرداخت هزینه‌های قرارداد به موقع بر عهده کارفرما می‌باشد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6F1F756D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6CDD57B4">
          <v:rect id="_x0000_i1108" style="width:0;height:0" o:hrstd="t" o:hrnoshade="t" o:hr="t" fillcolor="#27272a" stroked="f"/>
        </w:pict>
      </w:r>
    </w:p>
    <w:p w14:paraId="24E8B88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۶-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فسخ قرارداد</w:t>
      </w:r>
    </w:p>
    <w:p w14:paraId="0EFBFC7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در صورت تأخیر مجری به میزان بیش از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(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یک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دوم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/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یک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سوم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/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یک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چهارم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)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مدت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تخلف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مفاد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کارفرما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می‌تواند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ارسال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اخطار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کتبی،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مجری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فرصت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اصلاح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ظرف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مدت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مشخصی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بدهد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.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عدم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اصلاح،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حق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فسخ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خواهد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داشت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خسارات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وارده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پس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ارزیابی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کارشناسان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مرضی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الطرفین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محاسبه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تسویه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خواهد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.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مجری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نیز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عدم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همکاری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کارفرما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می‌تواند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پس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اطلاع‌رسانی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کتبی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نسبت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تعویق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پروژه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اقدام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فسخ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نماید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741150DF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027A792C">
          <v:rect id="_x0000_i1109" style="width:0;height:0" o:hrstd="t" o:hrnoshade="t" o:hr="t" fillcolor="#27272a" stroked="f"/>
        </w:pict>
      </w:r>
    </w:p>
    <w:p w14:paraId="57586D93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۷-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تضمین‌ها</w:t>
      </w:r>
    </w:p>
    <w:p w14:paraId="76709643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برای اطمینان از حسن اجرای تعهدات، مجری مبلغ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ریال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(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معادل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تومان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)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عنوان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ضمانت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سفته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کارفرما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تحویل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خواهد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نقض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تعهدات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ضبط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غیر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این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پس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تسویه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نهایی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lastRenderedPageBreak/>
        <w:t>مسترد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می‌شود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شماره سفته: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………………………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تاریخ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 ……………………..</w:t>
      </w:r>
    </w:p>
    <w:p w14:paraId="58417DD4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2F874C4D">
          <v:rect id="_x0000_i1110" style="width:0;height:0" o:hrstd="t" o:hrnoshade="t" o:hr="t" fillcolor="#27272a" stroked="f"/>
        </w:pict>
      </w:r>
    </w:p>
    <w:p w14:paraId="638500A9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۸-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شرایط قرارداد</w:t>
      </w:r>
    </w:p>
    <w:p w14:paraId="00773AA6" w14:textId="77777777" w:rsidR="00B97C23" w:rsidRPr="00B97C23" w:rsidRDefault="00B97C23" w:rsidP="00B97C23">
      <w:pPr>
        <w:numPr>
          <w:ilvl w:val="0"/>
          <w:numId w:val="3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تمامی تعهدات اجرایی مجری مطابق مشخصات فنی پیوست که مورد تأیید کارفرما است انجام می‌شود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7911B151" w14:textId="77777777" w:rsidR="00B97C23" w:rsidRPr="00B97C23" w:rsidRDefault="00B97C23" w:rsidP="00B97C23">
      <w:pPr>
        <w:numPr>
          <w:ilvl w:val="0"/>
          <w:numId w:val="3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هرگونه تغییر در مفاد قرارداد باید به صورت کتبی و با موافقت طرفین باشد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36CC676A" w14:textId="77777777" w:rsidR="00B97C23" w:rsidRPr="00B97C23" w:rsidRDefault="00B97C23" w:rsidP="00B97C23">
      <w:pPr>
        <w:numPr>
          <w:ilvl w:val="0"/>
          <w:numId w:val="3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مجری بدون هماهنگی کارفرما حق واگذاری پروژه یا مستندات آن به اشخاص ثالث را ندارد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AA81D9B" w14:textId="77777777" w:rsidR="00B97C23" w:rsidRPr="00B97C23" w:rsidRDefault="00B97C23" w:rsidP="00B97C23">
      <w:pPr>
        <w:numPr>
          <w:ilvl w:val="0"/>
          <w:numId w:val="3"/>
        </w:num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تغییرات احتمالی در مشخصات فنی نیاز به تأیید کتبی مجری یا انعقاد الحاقیه دارد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7E84A3D0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7486EC1B">
          <v:rect id="_x0000_i1111" style="width:0;height:0" o:hrstd="t" o:hrnoshade="t" o:hr="t" fillcolor="#27272a" stroked="f"/>
        </w:pict>
      </w:r>
    </w:p>
    <w:p w14:paraId="418D60F7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۹-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شرایط فورس ماژور</w:t>
      </w:r>
    </w:p>
    <w:p w14:paraId="67CDCE0D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در صورت وقوع حوادث غیرمترقبه مانند جنگ، زلزله، سیل یا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توافق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طرفین،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قرارداد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می‌تواند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با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مشخص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کردن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خسارات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وارده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ادامه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یافته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یا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فسخ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.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فسخ،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مجری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صورت‌حساب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مبالغ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انجام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ارائه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پس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از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ارزیابی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کارشناسی،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کارفرما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مبلغ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مربوط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را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پرداخت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خواهد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کرد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D66BF42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771CB93F">
          <v:rect id="_x0000_i1112" style="width:0;height:0" o:hrstd="t" o:hrnoshade="t" o:hr="t" fillcolor="#27272a" stroked="f"/>
        </w:pict>
      </w:r>
    </w:p>
    <w:p w14:paraId="49C42E74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۱۰-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حل اختلاف</w:t>
      </w:r>
    </w:p>
    <w:p w14:paraId="0636EC10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آثار اختلافات ناشی از قرارداد ابتدا از طریق مذاکره مستقیم حل‌وفصل می‌شود. در صورت عدم توافق، موضوع به داوری سه نفره (نماینده کارفرما، نماینده مجری و داور مورد توافق) ارجاع خواهد شد و در صورت عدم توافق، مراجع قضایی صالح اقدام خواهند نمود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040AE613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23FBA664">
          <v:rect id="_x0000_i1113" style="width:0;height:0" o:hrstd="t" o:hrnoshade="t" o:hr="t" fillcolor="#27272a" stroked="f"/>
        </w:pict>
      </w:r>
    </w:p>
    <w:p w14:paraId="31292C96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۱۱-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اقامتگاه و ابلاغ</w:t>
      </w:r>
    </w:p>
    <w:p w14:paraId="13A04D7D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اطلاعیه‌ها و اخطارها باید به نشانی‌های ذکر شده در قرارداد ارسال شود و هرگونه تغییر نشانی باید کتباً به اطلاع طرف مقابل برسد. ارسال به نشانی قبلی صحیح محسوب می‌شود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07C96378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082B1197">
          <v:rect id="_x0000_i1114" style="width:0;height:0" o:hrstd="t" o:hrnoshade="t" o:hr="t" fillcolor="#27272a" stroked="f"/>
        </w:pict>
      </w:r>
    </w:p>
    <w:p w14:paraId="53F9A8C4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ماده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  <w:lang w:bidi="fa-IR"/>
        </w:rPr>
        <w:t xml:space="preserve">۱۲- 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نسخ قرارداد</w:t>
      </w:r>
    </w:p>
    <w:p w14:paraId="2BCC4D8F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lastRenderedPageBreak/>
        <w:t xml:space="preserve">این قرارداد مشتمل بر دوازده ماده، یک تبصره و در </w:t>
      </w:r>
      <w:r w:rsidRPr="00B97C23">
        <w:rPr>
          <w:rFonts w:ascii="Arial" w:eastAsia="Times New Roman" w:hAnsi="Arial" w:cs="Arial" w:hint="cs"/>
          <w:color w:val="000000" w:themeColor="text1"/>
          <w:kern w:val="36"/>
          <w:sz w:val="28"/>
          <w:szCs w:val="28"/>
          <w:rtl/>
        </w:rPr>
        <w:t>…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نسخه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تنظیم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شده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هر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نسخه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اعتبار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واحد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 xml:space="preserve"> </w:t>
      </w:r>
      <w:r w:rsidRPr="00B97C23">
        <w:rPr>
          <w:rFonts w:ascii="Kalameh" w:eastAsia="Times New Roman" w:hAnsi="Kalameh" w:cs="B Mitra" w:hint="cs"/>
          <w:color w:val="000000" w:themeColor="text1"/>
          <w:kern w:val="36"/>
          <w:sz w:val="28"/>
          <w:szCs w:val="28"/>
          <w:rtl/>
        </w:rPr>
        <w:t>دارد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.</w:t>
      </w:r>
    </w:p>
    <w:p w14:paraId="57C81F12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pict w14:anchorId="774E775D">
          <v:rect id="_x0000_i1115" style="width:0;height:0" o:hrstd="t" o:hrnoshade="t" o:hr="t" fillcolor="#27272a" stroked="f"/>
        </w:pict>
      </w:r>
    </w:p>
    <w:p w14:paraId="335CD141" w14:textId="77777777" w:rsidR="00B97C23" w:rsidRPr="00B97C23" w:rsidRDefault="00B97C23" w:rsidP="00B97C23">
      <w:pPr>
        <w:bidi/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</w:pP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امضا کارفرما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  <w:r w:rsidRPr="00B97C23">
        <w:rPr>
          <w:rFonts w:ascii="Cambria" w:eastAsia="Times New Roman" w:hAnsi="Cambria" w:cs="Cambria"/>
          <w:color w:val="000000" w:themeColor="text1"/>
          <w:kern w:val="36"/>
          <w:sz w:val="28"/>
          <w:szCs w:val="28"/>
        </w:rPr>
        <w:t> 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امضا مجری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t>:</w:t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</w:rPr>
        <w:br/>
      </w:r>
      <w:r w:rsidRPr="00B97C23">
        <w:rPr>
          <w:rFonts w:ascii="Kalameh" w:eastAsia="Times New Roman" w:hAnsi="Kalameh" w:cs="B Mitra"/>
          <w:color w:val="000000" w:themeColor="text1"/>
          <w:kern w:val="36"/>
          <w:sz w:val="28"/>
          <w:szCs w:val="28"/>
          <w:rtl/>
        </w:rPr>
        <w:t>(مهر و امضا) (مهر و امضا)</w:t>
      </w:r>
    </w:p>
    <w:p w14:paraId="47B936B3" w14:textId="77777777" w:rsidR="00E43417" w:rsidRPr="00B97C23" w:rsidRDefault="00E43417" w:rsidP="00B97C23">
      <w:pPr>
        <w:bidi/>
        <w:rPr>
          <w:sz w:val="28"/>
          <w:szCs w:val="28"/>
        </w:rPr>
      </w:pPr>
    </w:p>
    <w:sectPr w:rsidR="00E43417" w:rsidRPr="00B9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ameh">
    <w:altName w:val="Times New Roman"/>
    <w:panose1 w:val="00000000000000000000"/>
    <w:charset w:val="00"/>
    <w:family w:val="auto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2DE"/>
    <w:multiLevelType w:val="multilevel"/>
    <w:tmpl w:val="9B6C2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CFA77FC"/>
    <w:multiLevelType w:val="multilevel"/>
    <w:tmpl w:val="BE7E8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F29EC"/>
    <w:multiLevelType w:val="multilevel"/>
    <w:tmpl w:val="F6FE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514672">
    <w:abstractNumId w:val="0"/>
  </w:num>
  <w:num w:numId="2" w16cid:durableId="966660568">
    <w:abstractNumId w:val="2"/>
  </w:num>
  <w:num w:numId="3" w16cid:durableId="123373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FC"/>
    <w:rsid w:val="00B97C23"/>
    <w:rsid w:val="00D15629"/>
    <w:rsid w:val="00E43417"/>
    <w:rsid w:val="00E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E45F"/>
  <w15:chartTrackingRefBased/>
  <w15:docId w15:val="{AFE492C0-3E71-4533-9486-8D24B224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6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C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6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6A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F6AFC"/>
    <w:rPr>
      <w:color w:val="0000FF"/>
      <w:u w:val="single"/>
    </w:rPr>
  </w:style>
  <w:style w:type="character" w:customStyle="1" w:styleId="aux-text-before">
    <w:name w:val="aux-text-before"/>
    <w:basedOn w:val="DefaultParagraphFont"/>
    <w:rsid w:val="00EF6AFC"/>
  </w:style>
  <w:style w:type="character" w:customStyle="1" w:styleId="Heading3Char">
    <w:name w:val="Heading 3 Char"/>
    <w:basedOn w:val="DefaultParagraphFont"/>
    <w:link w:val="Heading3"/>
    <w:uiPriority w:val="9"/>
    <w:semiHidden/>
    <w:rsid w:val="00B97C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C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9723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2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9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24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83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1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user</cp:lastModifiedBy>
  <cp:revision>2</cp:revision>
  <dcterms:created xsi:type="dcterms:W3CDTF">2021-12-01T11:10:00Z</dcterms:created>
  <dcterms:modified xsi:type="dcterms:W3CDTF">2025-07-28T15:36:00Z</dcterms:modified>
</cp:coreProperties>
</file>